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 MX Highbay</w:t>
      </w:r>
    </w:p>
    <w:p>
      <w:pPr/>
      <w:r>
        <w:rPr>
          <w:b w:val="1"/>
          <w:bCs w:val="1"/>
        </w:rPr>
        <w:t xml:space="preserve">COM1 - de superficie cuadrado</w:t>
      </w:r>
    </w:p>
    <w:p/>
    <w:p>
      <w:pPr/>
      <w:r>
        <w:rPr/>
        <w:t xml:space="preserve">Dimensiones (long. x anch. x alt.): 65 x 95 x 95 mm;Garantía de fabricante: 5 años;Configuración mediante: Mando a distancia, Potenciómetros, Smart Remote;Con mando a distancia: No;Variante: COM1 - de superficie cuadrado;UE1, EAN: 4007841010492;Acabado: Detector de movimiento;Aplicación, lugar: Interior;Aplicación, sala: Estantería automatizada,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4,00 – 16,00 m;Altura de montaje máx.: 16,00 m;Altura de montaje óptima: 12 m;Ángulo de detección: Pasillo, 360 °;Ángulo de apertura: 90 °;Protección contra sumersión: Sí;Ocultación segmentada: Sí;Escalabilidad electrónica: No;Escalabilidad mecánica: No;Alcance radial: 30 x 4 m (120 m²);Alcance tangencial: 30 x 4 m (120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010492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MX Highbay COM1 -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2026-08-21T01:04:39+02:00</dcterms:created>
  <dcterms:modified xsi:type="dcterms:W3CDTF">2026-08-21T01:04:39+02:00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